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9FE3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B07F4">
        <w:rPr>
          <w:rFonts w:ascii="Verdana" w:hAnsi="Verdana"/>
          <w:sz w:val="18"/>
          <w:szCs w:val="18"/>
        </w:rPr>
        <w:t>„Svahová sekačka včetně příslušenství“</w:t>
      </w:r>
      <w:r w:rsidRPr="005F0577">
        <w:rPr>
          <w:rFonts w:ascii="Verdana" w:hAnsi="Verdana"/>
          <w:sz w:val="18"/>
          <w:szCs w:val="18"/>
        </w:rPr>
        <w:t xml:space="preserve">, </w:t>
      </w:r>
      <w:r w:rsidR="00360C75">
        <w:rPr>
          <w:rFonts w:ascii="Verdana" w:hAnsi="Verdana"/>
          <w:sz w:val="18"/>
          <w:szCs w:val="18"/>
        </w:rPr>
        <w:t xml:space="preserve">RVZ 65420156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7C3ED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C75">
        <w:rPr>
          <w:rFonts w:ascii="Verdana" w:hAnsi="Verdana"/>
          <w:sz w:val="18"/>
          <w:szCs w:val="18"/>
        </w:rPr>
      </w:r>
      <w:r w:rsidR="00360C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36A" w:rsidRPr="0041236A">
        <w:rPr>
          <w:rFonts w:ascii="Verdana" w:hAnsi="Verdana"/>
          <w:sz w:val="18"/>
          <w:szCs w:val="18"/>
        </w:rPr>
        <w:t>„</w:t>
      </w:r>
      <w:r w:rsidR="00360C75">
        <w:rPr>
          <w:rFonts w:ascii="Verdana" w:hAnsi="Verdana"/>
          <w:sz w:val="18"/>
          <w:szCs w:val="18"/>
        </w:rPr>
        <w:t>Svahová sekačka včetně příslušenství</w:t>
      </w:r>
      <w:r w:rsidR="0041236A" w:rsidRPr="0041236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14D7F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C75">
        <w:rPr>
          <w:rFonts w:ascii="Verdana" w:hAnsi="Verdana"/>
          <w:sz w:val="18"/>
          <w:szCs w:val="18"/>
        </w:rPr>
      </w:r>
      <w:r w:rsidR="00360C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36A" w:rsidRPr="0041236A">
        <w:rPr>
          <w:rFonts w:ascii="Verdana" w:hAnsi="Verdana"/>
          <w:sz w:val="18"/>
          <w:szCs w:val="18"/>
        </w:rPr>
        <w:t>„</w:t>
      </w:r>
      <w:r w:rsidR="00360C75">
        <w:rPr>
          <w:rFonts w:ascii="Verdana" w:hAnsi="Verdana"/>
          <w:sz w:val="18"/>
          <w:szCs w:val="18"/>
        </w:rPr>
        <w:t>Svahová sekačka včetně příslušenství</w:t>
      </w:r>
      <w:bookmarkStart w:id="1" w:name="_GoBack"/>
      <w:bookmarkEnd w:id="1"/>
      <w:r w:rsidR="0041236A" w:rsidRPr="0041236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5BA7B" w14:textId="77777777" w:rsidR="00267D6B" w:rsidRDefault="00267D6B">
      <w:r>
        <w:separator/>
      </w:r>
    </w:p>
  </w:endnote>
  <w:endnote w:type="continuationSeparator" w:id="0">
    <w:p w14:paraId="0BFED3CA" w14:textId="77777777" w:rsidR="00267D6B" w:rsidRDefault="0026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C5BA1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360C75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360C75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1669F" w14:textId="77777777" w:rsidR="00267D6B" w:rsidRDefault="00267D6B">
      <w:r>
        <w:separator/>
      </w:r>
    </w:p>
  </w:footnote>
  <w:footnote w:type="continuationSeparator" w:id="0">
    <w:p w14:paraId="7E247A60" w14:textId="77777777" w:rsidR="00267D6B" w:rsidRDefault="00267D6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4E0B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7D6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0C75"/>
    <w:rsid w:val="00392CBE"/>
    <w:rsid w:val="003A7F39"/>
    <w:rsid w:val="003B09D8"/>
    <w:rsid w:val="003E1E72"/>
    <w:rsid w:val="003F751E"/>
    <w:rsid w:val="00401691"/>
    <w:rsid w:val="00404BBF"/>
    <w:rsid w:val="0041236A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07F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67738F4-D611-48AF-8212-F0DD597D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55F2E"/>
    <w:rsid w:val="00190A49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D25A93-7033-46A9-A230-C8A25115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2020-06-22T11:52:00Z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